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04B895" w14:textId="77777777" w:rsidR="00315B40" w:rsidRDefault="00000000">
      <w:pPr>
        <w:jc w:val="center"/>
        <w:rPr>
          <w:rFonts w:ascii="黑体" w:eastAsia="黑体"/>
          <w:spacing w:val="20"/>
          <w:sz w:val="36"/>
          <w:szCs w:val="36"/>
        </w:rPr>
      </w:pPr>
      <w:r>
        <w:rPr>
          <w:rFonts w:ascii="黑体" w:eastAsia="黑体" w:hint="eastAsia"/>
          <w:spacing w:val="20"/>
          <w:sz w:val="36"/>
          <w:szCs w:val="36"/>
        </w:rPr>
        <w:t>工程款支付证书</w:t>
      </w:r>
    </w:p>
    <w:p w14:paraId="732A1DDE" w14:textId="698BB2FB" w:rsidR="00315B40" w:rsidRPr="00FC133B" w:rsidRDefault="00000000">
      <w:pPr>
        <w:rPr>
          <w:sz w:val="18"/>
          <w:szCs w:val="18"/>
          <w:lang w:val="en-US"/>
        </w:rPr>
      </w:pPr>
      <w:r w:rsidRPr="00FC133B">
        <w:rPr>
          <w:rFonts w:hint="eastAsia"/>
          <w:sz w:val="18"/>
          <w:szCs w:val="18"/>
        </w:rPr>
        <w:t>工程名称</w:t>
      </w:r>
      <w:r w:rsidR="00FC133B" w:rsidRPr="00FC133B">
        <w:rPr>
          <w:rFonts w:hint="eastAsia"/>
          <w:sz w:val="18"/>
          <w:szCs w:val="18"/>
        </w:rPr>
        <w:t>：</w:t>
      </w:r>
      <w:r w:rsidR="00B05BFA" w:rsidRPr="00FC133B">
        <w:rPr>
          <w:rFonts w:hint="eastAsia"/>
          <w:sz w:val="18"/>
          <w:szCs w:val="18"/>
        </w:rPr>
        <w:t>国能大柴旦</w:t>
      </w:r>
      <w:r w:rsidR="00B05BFA" w:rsidRPr="00FC133B">
        <w:rPr>
          <w:sz w:val="18"/>
          <w:szCs w:val="18"/>
        </w:rPr>
        <w:t>100万千瓦风光</w:t>
      </w:r>
      <w:proofErr w:type="gramStart"/>
      <w:r w:rsidR="00B05BFA" w:rsidRPr="00FC133B">
        <w:rPr>
          <w:sz w:val="18"/>
          <w:szCs w:val="18"/>
        </w:rPr>
        <w:t>储项目</w:t>
      </w:r>
      <w:proofErr w:type="gramEnd"/>
      <w:r w:rsidR="00B05BFA" w:rsidRPr="00FC133B">
        <w:rPr>
          <w:sz w:val="18"/>
          <w:szCs w:val="18"/>
        </w:rPr>
        <w:t>70万千瓦光</w:t>
      </w:r>
      <w:proofErr w:type="gramStart"/>
      <w:r w:rsidR="00B05BFA" w:rsidRPr="00FC133B">
        <w:rPr>
          <w:sz w:val="18"/>
          <w:szCs w:val="18"/>
        </w:rPr>
        <w:t>伏工程</w:t>
      </w:r>
      <w:proofErr w:type="gramEnd"/>
      <w:r w:rsidR="00B05BFA" w:rsidRPr="00FC133B">
        <w:rPr>
          <w:sz w:val="18"/>
          <w:szCs w:val="18"/>
        </w:rPr>
        <w:t>一期（25万千瓦）工程（第Ⅱ标段）</w:t>
      </w:r>
      <w:r w:rsidRPr="00FC133B">
        <w:rPr>
          <w:rFonts w:hint="eastAsia"/>
          <w:sz w:val="18"/>
          <w:szCs w:val="18"/>
        </w:rPr>
        <w:t xml:space="preserve">                     </w:t>
      </w:r>
      <w:r w:rsidRPr="00FC133B">
        <w:rPr>
          <w:rFonts w:hint="eastAsia"/>
          <w:sz w:val="18"/>
          <w:szCs w:val="18"/>
          <w:lang w:val="en-US"/>
        </w:rPr>
        <w:t xml:space="preserve">         </w:t>
      </w:r>
    </w:p>
    <w:p w14:paraId="31C8C3A9" w14:textId="7C9D1D1D" w:rsidR="00315B40" w:rsidRPr="00FC133B" w:rsidRDefault="00000000">
      <w:pPr>
        <w:rPr>
          <w:sz w:val="18"/>
          <w:szCs w:val="18"/>
          <w:lang w:val="en-US"/>
        </w:rPr>
      </w:pPr>
      <w:r w:rsidRPr="00FC133B">
        <w:rPr>
          <w:rFonts w:hint="eastAsia"/>
          <w:sz w:val="18"/>
          <w:szCs w:val="18"/>
        </w:rPr>
        <w:t>编</w:t>
      </w:r>
      <w:r w:rsidR="00FC133B" w:rsidRPr="00FC133B">
        <w:rPr>
          <w:rFonts w:hint="eastAsia"/>
          <w:sz w:val="18"/>
          <w:szCs w:val="18"/>
        </w:rPr>
        <w:t xml:space="preserve"> </w:t>
      </w:r>
      <w:r w:rsidR="00FC133B" w:rsidRPr="00FC133B">
        <w:rPr>
          <w:sz w:val="18"/>
          <w:szCs w:val="18"/>
        </w:rPr>
        <w:t xml:space="preserve">   </w:t>
      </w:r>
      <w:r w:rsidRPr="00FC133B">
        <w:rPr>
          <w:rFonts w:hint="eastAsia"/>
          <w:sz w:val="18"/>
          <w:szCs w:val="18"/>
        </w:rPr>
        <w:t>号：</w:t>
      </w:r>
    </w:p>
    <w:tbl>
      <w:tblPr>
        <w:tblW w:w="898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81"/>
      </w:tblGrid>
      <w:tr w:rsidR="00315B40" w14:paraId="5B3410FA" w14:textId="77777777" w:rsidTr="008D19F8">
        <w:trPr>
          <w:trHeight w:val="12471"/>
          <w:jc w:val="center"/>
        </w:trPr>
        <w:tc>
          <w:tcPr>
            <w:tcW w:w="8981" w:type="dxa"/>
          </w:tcPr>
          <w:p w14:paraId="7E070787" w14:textId="45DB24B1" w:rsidR="00315B40" w:rsidRDefault="00000000">
            <w:pPr>
              <w:spacing w:beforeLines="50" w:before="156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致</w:t>
            </w:r>
            <w:r w:rsidR="00B05BFA" w:rsidRPr="00B05BFA">
              <w:rPr>
                <w:rFonts w:hint="eastAsia"/>
                <w:color w:val="FF0000"/>
                <w:sz w:val="24"/>
                <w:szCs w:val="24"/>
              </w:rPr>
              <w:t>（</w:t>
            </w:r>
            <w:r w:rsidR="00A06067">
              <w:rPr>
                <w:rFonts w:hint="eastAsia"/>
                <w:color w:val="FF0000"/>
                <w:sz w:val="24"/>
                <w:szCs w:val="24"/>
              </w:rPr>
              <w:t>建设</w:t>
            </w:r>
            <w:r w:rsidR="00B05BFA" w:rsidRPr="00B05BFA">
              <w:rPr>
                <w:rFonts w:hint="eastAsia"/>
                <w:color w:val="FF0000"/>
                <w:sz w:val="24"/>
                <w:szCs w:val="24"/>
              </w:rPr>
              <w:t>单位）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 w14:paraId="6EB8BDC7" w14:textId="77777777" w:rsidR="00315B40" w:rsidRDefault="00315B40">
            <w:pPr>
              <w:pStyle w:val="a"/>
              <w:numPr>
                <w:ilvl w:val="1"/>
                <w:numId w:val="0"/>
              </w:numPr>
              <w:ind w:left="1134"/>
              <w:rPr>
                <w:rFonts w:eastAsia="宋体"/>
                <w:sz w:val="24"/>
                <w:szCs w:val="24"/>
              </w:rPr>
            </w:pPr>
          </w:p>
          <w:p w14:paraId="2636B983" w14:textId="5AF21B66" w:rsidR="00315B40" w:rsidRPr="00FC133B" w:rsidRDefault="00000000" w:rsidP="00FC133B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根据施工合同约定，经审核编号为</w:t>
            </w:r>
            <w:r w:rsidR="00B05BFA" w:rsidRPr="00B05BFA">
              <w:rPr>
                <w:b/>
                <w:bCs/>
                <w:sz w:val="24"/>
                <w:szCs w:val="24"/>
                <w:u w:val="single"/>
                <w:lang w:val="en-US"/>
              </w:rPr>
              <w:t xml:space="preserve">  XXXXX  </w:t>
            </w:r>
            <w:r>
              <w:rPr>
                <w:rFonts w:hint="eastAsia"/>
                <w:sz w:val="24"/>
                <w:szCs w:val="24"/>
                <w:lang w:val="en-US"/>
              </w:rPr>
              <w:t>工程款支付申请表，扣除相关款项后，同意支付工程款共计（大写）</w:t>
            </w:r>
            <w:r>
              <w:rPr>
                <w:rFonts w:hint="eastAsia"/>
                <w:sz w:val="24"/>
                <w:szCs w:val="24"/>
                <w:u w:val="single"/>
                <w:lang w:val="en-US"/>
              </w:rPr>
              <w:t xml:space="preserve"> </w:t>
            </w:r>
            <w:r w:rsidR="00B05BFA" w:rsidRPr="00B05BFA">
              <w:rPr>
                <w:rFonts w:hint="eastAsia"/>
                <w:b/>
                <w:bCs/>
                <w:color w:val="000000"/>
                <w:sz w:val="24"/>
                <w:szCs w:val="24"/>
                <w:u w:val="single"/>
                <w:lang w:val="en-US" w:bidi="ar"/>
              </w:rPr>
              <w:t>X</w:t>
            </w:r>
            <w:r w:rsidR="00B05BFA" w:rsidRPr="00B05BFA">
              <w:rPr>
                <w:b/>
                <w:bCs/>
                <w:color w:val="000000"/>
                <w:sz w:val="24"/>
                <w:szCs w:val="24"/>
                <w:u w:val="single"/>
                <w:lang w:val="en-US" w:bidi="ar"/>
              </w:rPr>
              <w:t>XXXXXXX</w:t>
            </w:r>
            <w:r>
              <w:rPr>
                <w:rFonts w:hint="eastAsia"/>
                <w:color w:val="000000"/>
                <w:sz w:val="24"/>
                <w:szCs w:val="24"/>
                <w:u w:val="single"/>
                <w:lang w:val="en-US" w:bidi="ar"/>
              </w:rPr>
              <w:t>元整</w:t>
            </w:r>
            <w:r w:rsidR="00B05BFA" w:rsidRPr="00B05BFA">
              <w:rPr>
                <w:rFonts w:hint="eastAsia"/>
                <w:color w:val="000000"/>
                <w:sz w:val="24"/>
                <w:szCs w:val="24"/>
                <w:lang w:val="en-US" w:bidi="ar"/>
              </w:rPr>
              <w:t>,</w:t>
            </w:r>
            <w:r>
              <w:rPr>
                <w:rFonts w:hint="eastAsia"/>
                <w:sz w:val="24"/>
                <w:szCs w:val="24"/>
              </w:rPr>
              <w:t>（小写</w:t>
            </w:r>
            <w:r w:rsidR="00B05BFA">
              <w:rPr>
                <w:rFonts w:hint="eastAsia"/>
                <w:sz w:val="24"/>
                <w:szCs w:val="24"/>
              </w:rPr>
              <w:t>￥</w:t>
            </w:r>
            <w:r>
              <w:rPr>
                <w:rFonts w:hint="eastAsia"/>
                <w:sz w:val="24"/>
                <w:szCs w:val="24"/>
                <w:u w:val="single"/>
                <w:lang w:val="en-US"/>
              </w:rPr>
              <w:t xml:space="preserve"> </w:t>
            </w:r>
            <w:r w:rsidR="00B05BFA" w:rsidRPr="00B05BFA">
              <w:rPr>
                <w:b/>
                <w:bCs/>
                <w:sz w:val="24"/>
                <w:szCs w:val="24"/>
                <w:u w:val="single"/>
                <w:lang w:val="en-US"/>
              </w:rPr>
              <w:t>XXXXX</w:t>
            </w:r>
            <w:r>
              <w:rPr>
                <w:rFonts w:hint="eastAsia"/>
                <w:sz w:val="24"/>
                <w:szCs w:val="24"/>
              </w:rPr>
              <w:t>元</w:t>
            </w:r>
            <w:r>
              <w:rPr>
                <w:rFonts w:hint="eastAsia"/>
                <w:color w:val="000000"/>
                <w:lang w:val="en-US" w:bidi="ar"/>
              </w:rPr>
              <w:t>整</w:t>
            </w:r>
            <w:r>
              <w:rPr>
                <w:rFonts w:hint="eastAsia"/>
                <w:sz w:val="24"/>
                <w:szCs w:val="24"/>
              </w:rPr>
              <w:t>）。</w:t>
            </w:r>
          </w:p>
          <w:p w14:paraId="34317ABB" w14:textId="3514A837" w:rsidR="00315B40" w:rsidRPr="00B05BFA" w:rsidRDefault="00000000" w:rsidP="00FC133B">
            <w:pPr>
              <w:spacing w:before="240"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其中：</w:t>
            </w:r>
          </w:p>
          <w:p w14:paraId="0B5BC661" w14:textId="7A37C207" w:rsidR="00B05BFA" w:rsidRPr="00B05BFA" w:rsidRDefault="00B05BFA" w:rsidP="00FC133B">
            <w:pPr>
              <w:spacing w:line="360" w:lineRule="auto"/>
              <w:ind w:firstLineChars="300" w:firstLine="660"/>
              <w:rPr>
                <w:rFonts w:ascii="仿宋" w:eastAsia="仿宋" w:hAnsi="仿宋"/>
                <w:szCs w:val="21"/>
              </w:rPr>
            </w:pPr>
            <w:r w:rsidRPr="00B05BFA">
              <w:rPr>
                <w:rFonts w:ascii="仿宋" w:eastAsia="仿宋" w:hAnsi="仿宋" w:hint="eastAsia"/>
                <w:szCs w:val="21"/>
              </w:rPr>
              <w:t>1、施工单位申报款为：</w:t>
            </w:r>
            <w:r w:rsidRPr="00B05BFA">
              <w:rPr>
                <w:rFonts w:ascii="Calibri" w:eastAsia="仿宋" w:hAnsi="Calibri" w:cs="Calibri"/>
                <w:szCs w:val="21"/>
                <w:u w:val="single"/>
              </w:rPr>
              <w:t>¥</w:t>
            </w:r>
            <w:r w:rsidRPr="00B05BFA">
              <w:rPr>
                <w:rFonts w:ascii="仿宋" w:eastAsia="仿宋" w:hAnsi="仿宋" w:hint="eastAsia"/>
                <w:szCs w:val="21"/>
                <w:u w:val="single"/>
              </w:rPr>
              <w:t xml:space="preserve">          </w:t>
            </w:r>
            <w:r w:rsidR="008D19F8">
              <w:rPr>
                <w:rFonts w:ascii="仿宋" w:eastAsia="仿宋" w:hAnsi="仿宋"/>
                <w:szCs w:val="21"/>
                <w:u w:val="single"/>
              </w:rPr>
              <w:t xml:space="preserve">  </w:t>
            </w:r>
            <w:r w:rsidRPr="00B05BFA">
              <w:rPr>
                <w:rFonts w:ascii="仿宋" w:eastAsia="仿宋" w:hAnsi="仿宋" w:hint="eastAsia"/>
                <w:szCs w:val="21"/>
                <w:u w:val="single"/>
              </w:rPr>
              <w:t xml:space="preserve">      </w:t>
            </w:r>
            <w:r w:rsidRPr="00B05BFA">
              <w:rPr>
                <w:rFonts w:ascii="仿宋" w:eastAsia="仿宋" w:hAnsi="仿宋" w:hint="eastAsia"/>
                <w:szCs w:val="21"/>
              </w:rPr>
              <w:t>元整；</w:t>
            </w:r>
          </w:p>
          <w:p w14:paraId="5AD62ACA" w14:textId="1A2E0E82" w:rsidR="00B05BFA" w:rsidRPr="00B05BFA" w:rsidRDefault="00B05BFA" w:rsidP="00FC133B">
            <w:pPr>
              <w:spacing w:line="360" w:lineRule="auto"/>
              <w:ind w:firstLineChars="300" w:firstLine="660"/>
              <w:rPr>
                <w:rFonts w:ascii="仿宋" w:eastAsia="仿宋" w:hAnsi="仿宋"/>
                <w:szCs w:val="21"/>
              </w:rPr>
            </w:pPr>
            <w:r w:rsidRPr="00B05BFA">
              <w:rPr>
                <w:rFonts w:ascii="仿宋" w:eastAsia="仿宋" w:hAnsi="仿宋" w:hint="eastAsia"/>
                <w:szCs w:val="21"/>
              </w:rPr>
              <w:t>2、经</w:t>
            </w:r>
            <w:r>
              <w:rPr>
                <w:rFonts w:ascii="仿宋" w:eastAsia="仿宋" w:hAnsi="仿宋" w:hint="eastAsia"/>
                <w:szCs w:val="21"/>
              </w:rPr>
              <w:t>过</w:t>
            </w:r>
            <w:r w:rsidRPr="00B05BFA">
              <w:rPr>
                <w:rFonts w:ascii="仿宋" w:eastAsia="仿宋" w:hAnsi="仿宋" w:hint="eastAsia"/>
                <w:szCs w:val="21"/>
              </w:rPr>
              <w:t>审核应得款为：</w:t>
            </w:r>
            <w:r w:rsidRPr="00B05BFA">
              <w:rPr>
                <w:rFonts w:ascii="Calibri" w:eastAsia="仿宋" w:hAnsi="Calibri" w:cs="Calibri"/>
                <w:szCs w:val="21"/>
                <w:u w:val="single"/>
              </w:rPr>
              <w:t>¥</w:t>
            </w:r>
            <w:r w:rsidRPr="00B05BFA">
              <w:rPr>
                <w:rFonts w:ascii="仿宋" w:eastAsia="仿宋" w:hAnsi="仿宋" w:hint="eastAsia"/>
                <w:szCs w:val="21"/>
                <w:u w:val="single"/>
              </w:rPr>
              <w:t xml:space="preserve">                  </w:t>
            </w:r>
            <w:r w:rsidRPr="00B05BFA">
              <w:rPr>
                <w:rFonts w:ascii="仿宋" w:eastAsia="仿宋" w:hAnsi="仿宋" w:hint="eastAsia"/>
                <w:szCs w:val="21"/>
              </w:rPr>
              <w:t>元整；</w:t>
            </w:r>
          </w:p>
          <w:p w14:paraId="65346005" w14:textId="06AE3043" w:rsidR="00B05BFA" w:rsidRPr="00B05BFA" w:rsidRDefault="00B05BFA" w:rsidP="00FC133B">
            <w:pPr>
              <w:spacing w:line="360" w:lineRule="auto"/>
              <w:ind w:firstLineChars="300" w:firstLine="660"/>
              <w:rPr>
                <w:rFonts w:ascii="仿宋" w:eastAsia="仿宋" w:hAnsi="仿宋"/>
                <w:szCs w:val="21"/>
              </w:rPr>
            </w:pPr>
            <w:r w:rsidRPr="00B05BFA">
              <w:rPr>
                <w:rFonts w:ascii="仿宋" w:eastAsia="仿宋" w:hAnsi="仿宋" w:hint="eastAsia"/>
                <w:szCs w:val="21"/>
              </w:rPr>
              <w:t>3、</w:t>
            </w:r>
            <w:r>
              <w:rPr>
                <w:rFonts w:ascii="仿宋" w:eastAsia="仿宋" w:hAnsi="仿宋" w:hint="eastAsia"/>
                <w:szCs w:val="21"/>
              </w:rPr>
              <w:t>对</w:t>
            </w:r>
            <w:r w:rsidR="008D19F8">
              <w:rPr>
                <w:rFonts w:ascii="仿宋" w:eastAsia="仿宋" w:hAnsi="仿宋" w:hint="eastAsia"/>
                <w:szCs w:val="21"/>
              </w:rPr>
              <w:t>该</w:t>
            </w:r>
            <w:r>
              <w:rPr>
                <w:rFonts w:ascii="仿宋" w:eastAsia="仿宋" w:hAnsi="仿宋" w:hint="eastAsia"/>
                <w:szCs w:val="21"/>
              </w:rPr>
              <w:t>单位</w:t>
            </w:r>
            <w:r w:rsidR="008D19F8">
              <w:rPr>
                <w:rFonts w:ascii="仿宋" w:eastAsia="仿宋" w:hAnsi="仿宋" w:hint="eastAsia"/>
                <w:szCs w:val="21"/>
              </w:rPr>
              <w:t>应</w:t>
            </w:r>
            <w:r w:rsidRPr="00B05BFA">
              <w:rPr>
                <w:rFonts w:ascii="仿宋" w:eastAsia="仿宋" w:hAnsi="仿宋" w:hint="eastAsia"/>
                <w:szCs w:val="21"/>
              </w:rPr>
              <w:t>扣款为</w:t>
            </w:r>
            <w:r w:rsidR="008D19F8">
              <w:rPr>
                <w:rFonts w:ascii="仿宋" w:eastAsia="仿宋" w:hAnsi="仿宋" w:hint="eastAsia"/>
                <w:szCs w:val="21"/>
              </w:rPr>
              <w:t>：</w:t>
            </w:r>
            <w:r w:rsidRPr="00B05BFA">
              <w:rPr>
                <w:rFonts w:ascii="Calibri" w:eastAsia="仿宋" w:hAnsi="Calibri" w:cs="Calibri"/>
                <w:szCs w:val="21"/>
                <w:u w:val="single"/>
              </w:rPr>
              <w:t>¥</w:t>
            </w:r>
            <w:r w:rsidRPr="00B05BFA">
              <w:rPr>
                <w:rFonts w:ascii="仿宋" w:eastAsia="仿宋" w:hAnsi="仿宋" w:hint="eastAsia"/>
                <w:szCs w:val="21"/>
                <w:u w:val="single"/>
              </w:rPr>
              <w:t xml:space="preserve">                  </w:t>
            </w:r>
            <w:r w:rsidRPr="00B05BFA">
              <w:rPr>
                <w:rFonts w:ascii="仿宋" w:eastAsia="仿宋" w:hAnsi="仿宋" w:hint="eastAsia"/>
                <w:szCs w:val="21"/>
              </w:rPr>
              <w:t>元整；</w:t>
            </w:r>
          </w:p>
          <w:p w14:paraId="7B6C9CBA" w14:textId="3676B4AC" w:rsidR="00315B40" w:rsidRPr="00FC133B" w:rsidRDefault="00B05BFA" w:rsidP="00FC133B">
            <w:pPr>
              <w:spacing w:line="360" w:lineRule="auto"/>
              <w:ind w:firstLineChars="300" w:firstLine="660"/>
              <w:rPr>
                <w:rFonts w:ascii="仿宋" w:eastAsia="仿宋" w:hAnsi="仿宋"/>
                <w:szCs w:val="21"/>
              </w:rPr>
            </w:pPr>
            <w:r w:rsidRPr="00B05BFA">
              <w:rPr>
                <w:rFonts w:ascii="仿宋" w:eastAsia="仿宋" w:hAnsi="仿宋" w:hint="eastAsia"/>
                <w:szCs w:val="21"/>
              </w:rPr>
              <w:t>4、</w:t>
            </w:r>
            <w:r w:rsidR="008D19F8">
              <w:rPr>
                <w:rFonts w:ascii="仿宋" w:eastAsia="仿宋" w:hAnsi="仿宋" w:hint="eastAsia"/>
                <w:szCs w:val="21"/>
              </w:rPr>
              <w:t>确定</w:t>
            </w:r>
            <w:r w:rsidRPr="00B05BFA">
              <w:rPr>
                <w:rFonts w:ascii="仿宋" w:eastAsia="仿宋" w:hAnsi="仿宋" w:hint="eastAsia"/>
                <w:szCs w:val="21"/>
              </w:rPr>
              <w:t>本期应付款为：</w:t>
            </w:r>
            <w:r w:rsidRPr="00B05BFA">
              <w:rPr>
                <w:rFonts w:ascii="Calibri" w:eastAsia="仿宋" w:hAnsi="Calibri" w:cs="Calibri"/>
                <w:szCs w:val="21"/>
                <w:u w:val="single"/>
              </w:rPr>
              <w:t>¥</w:t>
            </w:r>
            <w:r w:rsidRPr="00B05BFA">
              <w:rPr>
                <w:rFonts w:ascii="仿宋" w:eastAsia="仿宋" w:hAnsi="仿宋" w:hint="eastAsia"/>
                <w:szCs w:val="21"/>
                <w:u w:val="single"/>
              </w:rPr>
              <w:t xml:space="preserve">                  </w:t>
            </w:r>
            <w:r w:rsidRPr="00B05BFA">
              <w:rPr>
                <w:rFonts w:ascii="仿宋" w:eastAsia="仿宋" w:hAnsi="仿宋" w:hint="eastAsia"/>
                <w:szCs w:val="21"/>
              </w:rPr>
              <w:t>元整</w:t>
            </w:r>
            <w:r w:rsidR="008D19F8">
              <w:rPr>
                <w:rFonts w:ascii="仿宋" w:eastAsia="仿宋" w:hAnsi="仿宋" w:hint="eastAsia"/>
                <w:szCs w:val="21"/>
              </w:rPr>
              <w:t>。</w:t>
            </w:r>
          </w:p>
          <w:p w14:paraId="10C59119" w14:textId="77777777" w:rsidR="00315B40" w:rsidRDefault="00000000" w:rsidP="00FC133B">
            <w:pPr>
              <w:pStyle w:val="a"/>
              <w:numPr>
                <w:ilvl w:val="0"/>
                <w:numId w:val="0"/>
              </w:numPr>
              <w:spacing w:before="240" w:line="360" w:lineRule="auto"/>
              <w:rPr>
                <w:rFonts w:eastAsia="宋体"/>
                <w:sz w:val="24"/>
                <w:szCs w:val="24"/>
                <w:lang w:val="en-US"/>
              </w:rPr>
            </w:pPr>
            <w:r>
              <w:rPr>
                <w:rFonts w:eastAsia="宋体" w:hint="eastAsia"/>
                <w:sz w:val="24"/>
                <w:szCs w:val="24"/>
                <w:lang w:val="en-US"/>
              </w:rPr>
              <w:t>附件：进度款支付申请表及附件</w:t>
            </w:r>
          </w:p>
          <w:p w14:paraId="065C1393" w14:textId="77777777" w:rsidR="00315B40" w:rsidRDefault="00000000">
            <w:pPr>
              <w:pStyle w:val="a"/>
              <w:numPr>
                <w:ilvl w:val="0"/>
                <w:numId w:val="0"/>
              </w:numPr>
              <w:ind w:leftChars="50" w:left="110" w:firstLineChars="450" w:firstLine="10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</w:t>
            </w:r>
          </w:p>
          <w:p w14:paraId="15679751" w14:textId="77777777" w:rsidR="00315B40" w:rsidRDefault="00315B40">
            <w:pPr>
              <w:pStyle w:val="a5"/>
              <w:ind w:firstLine="420"/>
            </w:pPr>
          </w:p>
          <w:p w14:paraId="4224B8A5" w14:textId="77777777" w:rsidR="00315B40" w:rsidRDefault="00315B40">
            <w:pPr>
              <w:pStyle w:val="a5"/>
              <w:ind w:firstLine="420"/>
            </w:pPr>
          </w:p>
          <w:p w14:paraId="15CC70F4" w14:textId="77777777" w:rsidR="00315B40" w:rsidRDefault="00315B40">
            <w:pPr>
              <w:pStyle w:val="a5"/>
              <w:ind w:firstLine="420"/>
            </w:pPr>
          </w:p>
          <w:p w14:paraId="5F160067" w14:textId="77777777" w:rsidR="00315B40" w:rsidRDefault="00315B40">
            <w:pPr>
              <w:pStyle w:val="a5"/>
              <w:ind w:firstLine="420"/>
            </w:pPr>
          </w:p>
          <w:p w14:paraId="6A1A5F5C" w14:textId="77777777" w:rsidR="00315B40" w:rsidRDefault="00315B40">
            <w:pPr>
              <w:pStyle w:val="a5"/>
              <w:ind w:firstLine="420"/>
            </w:pPr>
          </w:p>
          <w:p w14:paraId="10C93480" w14:textId="77777777" w:rsidR="00315B40" w:rsidRDefault="00315B40">
            <w:pPr>
              <w:pStyle w:val="a5"/>
              <w:ind w:firstLine="420"/>
            </w:pPr>
          </w:p>
          <w:p w14:paraId="11EFD171" w14:textId="77777777" w:rsidR="00315B40" w:rsidRDefault="00315B40">
            <w:pPr>
              <w:pStyle w:val="a5"/>
              <w:ind w:firstLine="420"/>
            </w:pPr>
          </w:p>
          <w:p w14:paraId="3842A5B5" w14:textId="77777777" w:rsidR="00315B40" w:rsidRDefault="00315B40">
            <w:pPr>
              <w:pStyle w:val="a5"/>
              <w:ind w:firstLine="420"/>
            </w:pPr>
          </w:p>
          <w:p w14:paraId="6FDBD96F" w14:textId="77777777" w:rsidR="00315B40" w:rsidRDefault="00315B40">
            <w:pPr>
              <w:pStyle w:val="a5"/>
              <w:ind w:firstLine="420"/>
            </w:pPr>
          </w:p>
          <w:p w14:paraId="60315881" w14:textId="77777777" w:rsidR="00315B40" w:rsidRDefault="00315B40">
            <w:pPr>
              <w:pStyle w:val="a5"/>
              <w:ind w:firstLine="420"/>
            </w:pPr>
          </w:p>
          <w:p w14:paraId="601D3D54" w14:textId="77777777" w:rsidR="00315B40" w:rsidRDefault="00315B40">
            <w:pPr>
              <w:pStyle w:val="a5"/>
              <w:ind w:firstLine="420"/>
            </w:pPr>
          </w:p>
          <w:p w14:paraId="5CC6B201" w14:textId="77777777" w:rsidR="00315B40" w:rsidRDefault="00315B40">
            <w:pPr>
              <w:pStyle w:val="a5"/>
              <w:ind w:firstLine="420"/>
            </w:pPr>
          </w:p>
          <w:p w14:paraId="4DA7BF2F" w14:textId="689C8B4C" w:rsidR="00315B40" w:rsidRDefault="00315B40">
            <w:pPr>
              <w:pStyle w:val="a5"/>
              <w:ind w:firstLine="420"/>
            </w:pPr>
          </w:p>
          <w:p w14:paraId="5898D3E6" w14:textId="7A0610F8" w:rsidR="008D19F8" w:rsidRDefault="008D19F8">
            <w:pPr>
              <w:pStyle w:val="a5"/>
              <w:ind w:firstLine="420"/>
            </w:pPr>
          </w:p>
          <w:p w14:paraId="55C5E1F2" w14:textId="2379D177" w:rsidR="008D19F8" w:rsidRDefault="008D19F8">
            <w:pPr>
              <w:pStyle w:val="a5"/>
              <w:ind w:firstLine="420"/>
            </w:pPr>
          </w:p>
          <w:p w14:paraId="13657FD3" w14:textId="37E580F8" w:rsidR="008D19F8" w:rsidRDefault="008D19F8">
            <w:pPr>
              <w:pStyle w:val="a5"/>
              <w:ind w:firstLine="420"/>
            </w:pPr>
          </w:p>
          <w:p w14:paraId="245EE4E2" w14:textId="77777777" w:rsidR="00FC133B" w:rsidRDefault="00FC133B" w:rsidP="00FC133B">
            <w:pPr>
              <w:pStyle w:val="a5"/>
              <w:ind w:firstLineChars="0" w:firstLine="0"/>
            </w:pPr>
          </w:p>
          <w:p w14:paraId="7D6211F4" w14:textId="77777777" w:rsidR="00315B40" w:rsidRDefault="00315B40">
            <w:pPr>
              <w:rPr>
                <w:sz w:val="24"/>
                <w:szCs w:val="24"/>
              </w:rPr>
            </w:pPr>
          </w:p>
          <w:p w14:paraId="3657BA3F" w14:textId="70261AD7" w:rsidR="00315B40" w:rsidRDefault="00000000" w:rsidP="00FC133B">
            <w:pPr>
              <w:spacing w:line="360" w:lineRule="auto"/>
              <w:ind w:firstLineChars="2200" w:firstLine="52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项目监理机构</w:t>
            </w:r>
            <w:r w:rsidR="00977688">
              <w:rPr>
                <w:rFonts w:hint="eastAsia"/>
                <w:sz w:val="24"/>
                <w:szCs w:val="24"/>
              </w:rPr>
              <w:t>（章）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 w14:paraId="3A16697D" w14:textId="77777777" w:rsidR="00FC133B" w:rsidRDefault="00000000" w:rsidP="00FC133B">
            <w:pPr>
              <w:spacing w:line="360" w:lineRule="auto"/>
              <w:ind w:firstLineChars="2200" w:firstLine="52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总监理工程师：</w:t>
            </w:r>
          </w:p>
          <w:p w14:paraId="42B66775" w14:textId="31C02282" w:rsidR="00FC133B" w:rsidRDefault="00000000" w:rsidP="00977688">
            <w:pPr>
              <w:spacing w:line="360" w:lineRule="auto"/>
              <w:ind w:firstLineChars="2500" w:firstLine="60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日 </w:t>
            </w:r>
            <w:r w:rsidR="00FC133B"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期：</w:t>
            </w:r>
          </w:p>
          <w:p w14:paraId="76D81895" w14:textId="0D42474F" w:rsidR="00FC133B" w:rsidRPr="00FC133B" w:rsidRDefault="00FC133B" w:rsidP="00FC133B">
            <w:pPr>
              <w:pStyle w:val="a"/>
              <w:numPr>
                <w:ilvl w:val="0"/>
                <w:numId w:val="0"/>
              </w:numPr>
            </w:pPr>
          </w:p>
        </w:tc>
      </w:tr>
    </w:tbl>
    <w:p w14:paraId="58B05CF8" w14:textId="19760D76" w:rsidR="00315B40" w:rsidRPr="008D19F8" w:rsidRDefault="00000000" w:rsidP="008D19F8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注：本表一式三份，由施工单位填报，建设单位、项目监理机构、施工单位各一份。</w:t>
      </w:r>
    </w:p>
    <w:sectPr w:rsidR="00315B40" w:rsidRPr="008D19F8">
      <w:headerReference w:type="default" r:id="rId8"/>
      <w:footerReference w:type="default" r:id="rId9"/>
      <w:pgSz w:w="11906" w:h="16838"/>
      <w:pgMar w:top="1417" w:right="1417" w:bottom="1134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A46FE" w14:textId="77777777" w:rsidR="0073690C" w:rsidRDefault="0073690C">
      <w:r>
        <w:separator/>
      </w:r>
    </w:p>
  </w:endnote>
  <w:endnote w:type="continuationSeparator" w:id="0">
    <w:p w14:paraId="02D6A398" w14:textId="77777777" w:rsidR="0073690C" w:rsidRDefault="00736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13596" w14:textId="77777777" w:rsidR="00315B40" w:rsidRDefault="00000000">
    <w:pPr>
      <w:pStyle w:val="a6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B2E4EE1" wp14:editId="7A94DA50">
              <wp:simplePos x="0" y="0"/>
              <wp:positionH relativeFrom="page">
                <wp:posOffset>1262380</wp:posOffset>
              </wp:positionH>
              <wp:positionV relativeFrom="page">
                <wp:posOffset>9602470</wp:posOffset>
              </wp:positionV>
              <wp:extent cx="4958715" cy="15811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58715" cy="1581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882154" w14:textId="77777777" w:rsidR="00315B40" w:rsidRDefault="00315B40"/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type w14:anchorId="3B2E4EE1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99.4pt;margin-top:756.1pt;width:390.45pt;height:12.45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" filled="f" stroked="f">
              <v:textbox inset="0,0,0,0">
                <w:txbxContent>
                  <w:p w14:paraId="3B882154" w14:textId="77777777" w:rsidR="00315B40" w:rsidRDefault="00315B40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59348" w14:textId="77777777" w:rsidR="0073690C" w:rsidRDefault="0073690C">
      <w:r>
        <w:separator/>
      </w:r>
    </w:p>
  </w:footnote>
  <w:footnote w:type="continuationSeparator" w:id="0">
    <w:p w14:paraId="2FB82DFD" w14:textId="77777777" w:rsidR="0073690C" w:rsidRDefault="00736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76767" w14:textId="77777777" w:rsidR="00315B40" w:rsidRDefault="00315B40">
    <w:pPr>
      <w:pStyle w:val="a6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7E1C"/>
    <w:multiLevelType w:val="multilevel"/>
    <w:tmpl w:val="04247E1C"/>
    <w:lvl w:ilvl="0">
      <w:start w:val="1"/>
      <w:numFmt w:val="decimal"/>
      <w:lvlText w:val="（%1）"/>
      <w:lvlJc w:val="left"/>
      <w:pPr>
        <w:ind w:left="987" w:hanging="420"/>
      </w:pPr>
      <w:rPr>
        <w:rFonts w:hint="eastAsia"/>
      </w:rPr>
    </w:lvl>
    <w:lvl w:ilvl="1">
      <w:start w:val="1"/>
      <w:numFmt w:val="lowerLetter"/>
      <w:pStyle w:val="a"/>
      <w:lvlText w:val="%2)"/>
      <w:lvlJc w:val="left"/>
      <w:pPr>
        <w:ind w:left="1554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1" w15:restartNumberingAfterBreak="0">
    <w:nsid w:val="748D16CD"/>
    <w:multiLevelType w:val="multilevel"/>
    <w:tmpl w:val="748D16CD"/>
    <w:lvl w:ilvl="0">
      <w:start w:val="1"/>
      <w:numFmt w:val="decimal"/>
      <w:pStyle w:val="a0"/>
      <w:lvlText w:val="（%1）"/>
      <w:lvlJc w:val="left"/>
      <w:pPr>
        <w:tabs>
          <w:tab w:val="left" w:pos="1200"/>
        </w:tabs>
        <w:ind w:left="120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num w:numId="1" w16cid:durableId="187838421">
    <w:abstractNumId w:val="0"/>
  </w:num>
  <w:num w:numId="2" w16cid:durableId="17303730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jNkYzI2ZmE4MmQ5ZmRjZDgzMWIyODgxZWY5MjFiYTQifQ=="/>
  </w:docVars>
  <w:rsids>
    <w:rsidRoot w:val="3C76222E"/>
    <w:rsid w:val="00315B40"/>
    <w:rsid w:val="0073690C"/>
    <w:rsid w:val="008D19F8"/>
    <w:rsid w:val="00977688"/>
    <w:rsid w:val="00A06067"/>
    <w:rsid w:val="00B05BFA"/>
    <w:rsid w:val="00F87FB8"/>
    <w:rsid w:val="00FC133B"/>
    <w:rsid w:val="01E532D6"/>
    <w:rsid w:val="02584473"/>
    <w:rsid w:val="02865BDE"/>
    <w:rsid w:val="04E5629D"/>
    <w:rsid w:val="06631B97"/>
    <w:rsid w:val="07463215"/>
    <w:rsid w:val="092822E0"/>
    <w:rsid w:val="0A1F74DF"/>
    <w:rsid w:val="0D8536E4"/>
    <w:rsid w:val="0E4F008D"/>
    <w:rsid w:val="0E4F6F46"/>
    <w:rsid w:val="0F690274"/>
    <w:rsid w:val="116A5F99"/>
    <w:rsid w:val="126709DE"/>
    <w:rsid w:val="12F60325"/>
    <w:rsid w:val="1476774A"/>
    <w:rsid w:val="15CC63E0"/>
    <w:rsid w:val="19683FE1"/>
    <w:rsid w:val="19E05FB0"/>
    <w:rsid w:val="1BA15767"/>
    <w:rsid w:val="1D6D4567"/>
    <w:rsid w:val="1DC57DBF"/>
    <w:rsid w:val="1E004233"/>
    <w:rsid w:val="1FB021AA"/>
    <w:rsid w:val="21DC66C4"/>
    <w:rsid w:val="253B5ED2"/>
    <w:rsid w:val="255C5969"/>
    <w:rsid w:val="25BB47D1"/>
    <w:rsid w:val="28A07B71"/>
    <w:rsid w:val="29130AF4"/>
    <w:rsid w:val="29C23131"/>
    <w:rsid w:val="2AEA403F"/>
    <w:rsid w:val="313F4255"/>
    <w:rsid w:val="31925DD0"/>
    <w:rsid w:val="33507325"/>
    <w:rsid w:val="35DB3E80"/>
    <w:rsid w:val="361E614A"/>
    <w:rsid w:val="37BA7190"/>
    <w:rsid w:val="381C78D7"/>
    <w:rsid w:val="39B42A99"/>
    <w:rsid w:val="39CA6727"/>
    <w:rsid w:val="39FF4AB0"/>
    <w:rsid w:val="3B26192E"/>
    <w:rsid w:val="3B4119FB"/>
    <w:rsid w:val="3C76222E"/>
    <w:rsid w:val="3D26727E"/>
    <w:rsid w:val="3D7053E8"/>
    <w:rsid w:val="3E94608B"/>
    <w:rsid w:val="3F120730"/>
    <w:rsid w:val="3F6A72C2"/>
    <w:rsid w:val="40390AE9"/>
    <w:rsid w:val="41283101"/>
    <w:rsid w:val="43D3733B"/>
    <w:rsid w:val="44C21A1F"/>
    <w:rsid w:val="45E2681B"/>
    <w:rsid w:val="465F6772"/>
    <w:rsid w:val="46B37BB7"/>
    <w:rsid w:val="483E2EC4"/>
    <w:rsid w:val="48442B5B"/>
    <w:rsid w:val="48604F04"/>
    <w:rsid w:val="488E42B3"/>
    <w:rsid w:val="493D4D50"/>
    <w:rsid w:val="4A28061C"/>
    <w:rsid w:val="4E1263DA"/>
    <w:rsid w:val="4EF90737"/>
    <w:rsid w:val="504E5F07"/>
    <w:rsid w:val="52D97344"/>
    <w:rsid w:val="533E2B21"/>
    <w:rsid w:val="5492632B"/>
    <w:rsid w:val="57497647"/>
    <w:rsid w:val="57F2719F"/>
    <w:rsid w:val="58970A93"/>
    <w:rsid w:val="5A60238E"/>
    <w:rsid w:val="5BAD1BA2"/>
    <w:rsid w:val="5BC2274D"/>
    <w:rsid w:val="5EB153BA"/>
    <w:rsid w:val="61817577"/>
    <w:rsid w:val="61862652"/>
    <w:rsid w:val="626A73B2"/>
    <w:rsid w:val="6327793F"/>
    <w:rsid w:val="655E6237"/>
    <w:rsid w:val="67416EF5"/>
    <w:rsid w:val="6743475E"/>
    <w:rsid w:val="67720E91"/>
    <w:rsid w:val="6799734B"/>
    <w:rsid w:val="68020F6A"/>
    <w:rsid w:val="68E1340F"/>
    <w:rsid w:val="6BE63C85"/>
    <w:rsid w:val="6DAA703A"/>
    <w:rsid w:val="6F694F3F"/>
    <w:rsid w:val="70424BF5"/>
    <w:rsid w:val="71141B82"/>
    <w:rsid w:val="7354185D"/>
    <w:rsid w:val="74570632"/>
    <w:rsid w:val="7604035B"/>
    <w:rsid w:val="77FB34B1"/>
    <w:rsid w:val="78C82CBC"/>
    <w:rsid w:val="79AF11B8"/>
    <w:rsid w:val="7BF714E2"/>
    <w:rsid w:val="7F6D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7716C9"/>
  <w15:docId w15:val="{CD7F656D-EF06-449A-AD25-A56F2C9DC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next w:val="a"/>
    <w:uiPriority w:val="1"/>
    <w:qFormat/>
    <w:pPr>
      <w:widowControl w:val="0"/>
      <w:autoSpaceDE w:val="0"/>
      <w:autoSpaceDN w:val="0"/>
    </w:pPr>
    <w:rPr>
      <w:rFonts w:ascii="宋体" w:hAnsi="宋体" w:cs="宋体"/>
      <w:sz w:val="22"/>
      <w:szCs w:val="22"/>
      <w:lang w:val="zh-CN" w:bidi="zh-C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">
    <w:name w:val="引言二级条标题"/>
    <w:basedOn w:val="a0"/>
    <w:next w:val="a5"/>
    <w:qFormat/>
    <w:pPr>
      <w:numPr>
        <w:ilvl w:val="1"/>
        <w:numId w:val="1"/>
      </w:numPr>
      <w:tabs>
        <w:tab w:val="left" w:pos="360"/>
      </w:tabs>
    </w:pPr>
    <w:rPr>
      <w:b w:val="0"/>
    </w:rPr>
  </w:style>
  <w:style w:type="paragraph" w:customStyle="1" w:styleId="a0">
    <w:name w:val="引言一级条标题"/>
    <w:basedOn w:val="a1"/>
    <w:next w:val="a5"/>
    <w:qFormat/>
    <w:pPr>
      <w:numPr>
        <w:numId w:val="2"/>
      </w:numPr>
    </w:pPr>
    <w:rPr>
      <w:rFonts w:eastAsia="黑体"/>
      <w:b/>
      <w:szCs w:val="20"/>
    </w:rPr>
  </w:style>
  <w:style w:type="paragraph" w:customStyle="1" w:styleId="a5">
    <w:name w:val="段"/>
    <w:qFormat/>
    <w:pPr>
      <w:ind w:firstLineChars="200" w:firstLine="200"/>
      <w:jc w:val="both"/>
    </w:pPr>
    <w:rPr>
      <w:rFonts w:ascii="宋体"/>
      <w:sz w:val="21"/>
    </w:rPr>
  </w:style>
  <w:style w:type="paragraph" w:styleId="a6">
    <w:name w:val="Body Text"/>
    <w:basedOn w:val="a1"/>
    <w:uiPriority w:val="1"/>
    <w:qFormat/>
    <w:rPr>
      <w:sz w:val="21"/>
      <w:szCs w:val="21"/>
    </w:rPr>
  </w:style>
  <w:style w:type="paragraph" w:styleId="a7">
    <w:name w:val="footer"/>
    <w:basedOn w:val="a1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header"/>
    <w:basedOn w:val="a1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customStyle="1" w:styleId="TableParagraph">
    <w:name w:val="Table Paragraph"/>
    <w:basedOn w:val="a1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田超sepco3土建</dc:creator>
  <cp:lastModifiedBy>sun kaishan</cp:lastModifiedBy>
  <cp:revision>4</cp:revision>
  <cp:lastPrinted>2023-08-13T02:13:00Z</cp:lastPrinted>
  <dcterms:created xsi:type="dcterms:W3CDTF">2021-12-27T02:45:00Z</dcterms:created>
  <dcterms:modified xsi:type="dcterms:W3CDTF">2023-11-12T18:35:00Z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E7513670BA3B42A8B4ACD3F5706AB8F6</vt:lpwstr>
  </property>
</Properties>
</file>