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DC12D" w14:textId="4DC1E7DB" w:rsidR="00DC5747" w:rsidRDefault="003F15BB" w:rsidP="003F15BB">
      <w:pPr>
        <w:jc w:val="center"/>
        <w:rPr>
          <w:rFonts w:ascii="仿宋" w:eastAsia="仿宋" w:hAnsi="仿宋"/>
          <w:b/>
          <w:bCs/>
          <w:sz w:val="32"/>
          <w:szCs w:val="36"/>
        </w:rPr>
      </w:pPr>
      <w:r w:rsidRPr="003F15BB">
        <w:rPr>
          <w:rFonts w:ascii="仿宋" w:eastAsia="仿宋" w:hAnsi="仿宋" w:hint="eastAsia"/>
          <w:b/>
          <w:bCs/>
          <w:sz w:val="32"/>
          <w:szCs w:val="36"/>
        </w:rPr>
        <w:t>计价及装订说明</w:t>
      </w:r>
    </w:p>
    <w:p w14:paraId="5B5B6FC9" w14:textId="16732E24" w:rsidR="0055192C" w:rsidRPr="00607A03" w:rsidRDefault="0055192C" w:rsidP="003F15BB">
      <w:pPr>
        <w:adjustRightInd w:val="0"/>
        <w:snapToGrid w:val="0"/>
        <w:spacing w:before="240" w:line="276" w:lineRule="auto"/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607A03">
        <w:rPr>
          <w:rFonts w:ascii="仿宋" w:eastAsia="仿宋" w:hAnsi="仿宋" w:hint="eastAsia"/>
          <w:b/>
          <w:bCs/>
          <w:sz w:val="28"/>
          <w:szCs w:val="32"/>
        </w:rPr>
        <w:t>签字</w:t>
      </w:r>
      <w:r w:rsidR="00607A03" w:rsidRPr="00607A03">
        <w:rPr>
          <w:rFonts w:ascii="仿宋" w:eastAsia="仿宋" w:hAnsi="仿宋" w:hint="eastAsia"/>
          <w:b/>
          <w:bCs/>
          <w:sz w:val="28"/>
          <w:szCs w:val="32"/>
        </w:rPr>
        <w:t>手续</w:t>
      </w:r>
      <w:r w:rsidR="00607A03">
        <w:rPr>
          <w:rFonts w:ascii="仿宋" w:eastAsia="仿宋" w:hAnsi="仿宋" w:hint="eastAsia"/>
          <w:b/>
          <w:bCs/>
          <w:sz w:val="28"/>
          <w:szCs w:val="32"/>
        </w:rPr>
        <w:t>：</w:t>
      </w:r>
    </w:p>
    <w:p w14:paraId="24EB2CAB" w14:textId="6A084C13" w:rsidR="00574241" w:rsidRDefault="00574241" w:rsidP="00607A03">
      <w:pPr>
        <w:adjustRightInd w:val="0"/>
        <w:snapToGrid w:val="0"/>
        <w:spacing w:line="276" w:lineRule="auto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1、</w:t>
      </w:r>
      <w:r>
        <w:rPr>
          <w:rFonts w:ascii="仿宋" w:eastAsia="仿宋" w:hAnsi="仿宋" w:hint="eastAsia"/>
          <w:sz w:val="28"/>
          <w:szCs w:val="32"/>
        </w:rPr>
        <w:t>施工单位均由</w:t>
      </w:r>
      <w:r w:rsidR="00D876D6">
        <w:rPr>
          <w:rFonts w:ascii="仿宋" w:eastAsia="仿宋" w:hAnsi="仿宋" w:hint="eastAsia"/>
          <w:sz w:val="28"/>
          <w:szCs w:val="32"/>
        </w:rPr>
        <w:t>相关人员</w:t>
      </w:r>
      <w:r>
        <w:rPr>
          <w:rFonts w:ascii="仿宋" w:eastAsia="仿宋" w:hAnsi="仿宋" w:hint="eastAsia"/>
          <w:sz w:val="28"/>
          <w:szCs w:val="32"/>
        </w:rPr>
        <w:t>签字。</w:t>
      </w:r>
    </w:p>
    <w:p w14:paraId="22E89B1F" w14:textId="10BC5A91" w:rsidR="003F15BB" w:rsidRDefault="00574241" w:rsidP="00574241">
      <w:pPr>
        <w:adjustRightInd w:val="0"/>
        <w:snapToGrid w:val="0"/>
        <w:spacing w:line="276" w:lineRule="auto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2</w:t>
      </w:r>
      <w:r w:rsidR="003F15BB">
        <w:rPr>
          <w:rFonts w:ascii="仿宋" w:eastAsia="仿宋" w:hAnsi="仿宋" w:hint="eastAsia"/>
          <w:sz w:val="28"/>
          <w:szCs w:val="32"/>
        </w:rPr>
        <w:t>、监理单位（建设单位）专业工程师签验工计价检查表。</w:t>
      </w:r>
    </w:p>
    <w:p w14:paraId="5F408AA0" w14:textId="5DFDBCF2" w:rsidR="003F15BB" w:rsidRDefault="00574241" w:rsidP="003F15BB">
      <w:pPr>
        <w:adjustRightInd w:val="0"/>
        <w:snapToGrid w:val="0"/>
        <w:spacing w:line="276" w:lineRule="auto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3</w:t>
      </w:r>
      <w:r w:rsidR="003F15BB">
        <w:rPr>
          <w:rFonts w:ascii="仿宋" w:eastAsia="仿宋" w:hAnsi="仿宋" w:hint="eastAsia"/>
          <w:sz w:val="28"/>
          <w:szCs w:val="32"/>
        </w:rPr>
        <w:t>、</w:t>
      </w:r>
      <w:r>
        <w:rPr>
          <w:rFonts w:ascii="仿宋" w:eastAsia="仿宋" w:hAnsi="仿宋" w:hint="eastAsia"/>
          <w:sz w:val="28"/>
          <w:szCs w:val="32"/>
        </w:rPr>
        <w:t>监理单位（建设单位）</w:t>
      </w:r>
      <w:r>
        <w:rPr>
          <w:rFonts w:ascii="仿宋" w:eastAsia="仿宋" w:hAnsi="仿宋" w:hint="eastAsia"/>
          <w:sz w:val="28"/>
          <w:szCs w:val="32"/>
        </w:rPr>
        <w:t>造价</w:t>
      </w:r>
      <w:r>
        <w:rPr>
          <w:rFonts w:ascii="仿宋" w:eastAsia="仿宋" w:hAnsi="仿宋" w:hint="eastAsia"/>
          <w:sz w:val="28"/>
          <w:szCs w:val="32"/>
        </w:rPr>
        <w:t>工程师签验工计价</w:t>
      </w:r>
      <w:r>
        <w:rPr>
          <w:rFonts w:ascii="仿宋" w:eastAsia="仿宋" w:hAnsi="仿宋" w:hint="eastAsia"/>
          <w:sz w:val="28"/>
          <w:szCs w:val="32"/>
        </w:rPr>
        <w:t>明细</w:t>
      </w:r>
      <w:r>
        <w:rPr>
          <w:rFonts w:ascii="仿宋" w:eastAsia="仿宋" w:hAnsi="仿宋" w:hint="eastAsia"/>
          <w:sz w:val="28"/>
          <w:szCs w:val="32"/>
        </w:rPr>
        <w:t>表</w:t>
      </w:r>
      <w:r>
        <w:rPr>
          <w:rFonts w:ascii="仿宋" w:eastAsia="仿宋" w:hAnsi="仿宋" w:hint="eastAsia"/>
          <w:sz w:val="28"/>
          <w:szCs w:val="32"/>
        </w:rPr>
        <w:t>、章节汇总表、汇总表</w:t>
      </w:r>
      <w:r>
        <w:rPr>
          <w:rFonts w:ascii="仿宋" w:eastAsia="仿宋" w:hAnsi="仿宋" w:hint="eastAsia"/>
          <w:sz w:val="28"/>
          <w:szCs w:val="32"/>
        </w:rPr>
        <w:t>。</w:t>
      </w:r>
    </w:p>
    <w:p w14:paraId="2E82B42B" w14:textId="05BF0090" w:rsidR="00574241" w:rsidRDefault="00574241" w:rsidP="003F15BB">
      <w:pPr>
        <w:adjustRightInd w:val="0"/>
        <w:snapToGrid w:val="0"/>
        <w:spacing w:line="276" w:lineRule="auto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4</w:t>
      </w:r>
      <w:r>
        <w:rPr>
          <w:rFonts w:ascii="仿宋" w:eastAsia="仿宋" w:hAnsi="仿宋" w:hint="eastAsia"/>
          <w:sz w:val="28"/>
          <w:szCs w:val="32"/>
        </w:rPr>
        <w:t>、扉页由施工单位</w:t>
      </w:r>
      <w:r w:rsidR="00716B45">
        <w:rPr>
          <w:rFonts w:ascii="仿宋" w:eastAsia="仿宋" w:hAnsi="仿宋" w:hint="eastAsia"/>
          <w:sz w:val="28"/>
          <w:szCs w:val="32"/>
        </w:rPr>
        <w:t>项目经理、总监理工程师、建设单位项目经理签字</w:t>
      </w:r>
      <w:r>
        <w:rPr>
          <w:rFonts w:ascii="仿宋" w:eastAsia="仿宋" w:hAnsi="仿宋" w:hint="eastAsia"/>
          <w:sz w:val="28"/>
          <w:szCs w:val="32"/>
        </w:rPr>
        <w:t>。</w:t>
      </w:r>
    </w:p>
    <w:p w14:paraId="79487BF2" w14:textId="29DB6BFD" w:rsidR="00574241" w:rsidRDefault="00D876D6" w:rsidP="003F15BB">
      <w:pPr>
        <w:adjustRightInd w:val="0"/>
        <w:snapToGrid w:val="0"/>
        <w:spacing w:line="276" w:lineRule="auto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5</w:t>
      </w:r>
      <w:r w:rsidR="00574241">
        <w:rPr>
          <w:rFonts w:ascii="仿宋" w:eastAsia="仿宋" w:hAnsi="仿宋" w:hint="eastAsia"/>
          <w:sz w:val="28"/>
          <w:szCs w:val="32"/>
        </w:rPr>
        <w:t>、</w:t>
      </w:r>
      <w:r>
        <w:rPr>
          <w:rFonts w:ascii="仿宋" w:eastAsia="仿宋" w:hAnsi="仿宋" w:hint="eastAsia"/>
          <w:sz w:val="28"/>
          <w:szCs w:val="32"/>
        </w:rPr>
        <w:t>工程量确认单由施工单位项目经理签字。</w:t>
      </w:r>
    </w:p>
    <w:p w14:paraId="61CA847A" w14:textId="592892BF" w:rsidR="00D876D6" w:rsidRDefault="00D876D6" w:rsidP="003F15BB">
      <w:pPr>
        <w:adjustRightInd w:val="0"/>
        <w:snapToGrid w:val="0"/>
        <w:spacing w:line="276" w:lineRule="auto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6、支付申请书由施工单位项目经理签字申报，造价监理、总监审查审核，建设单位项目专业人员审核、项目经理审查审批。</w:t>
      </w:r>
    </w:p>
    <w:p w14:paraId="049282EE" w14:textId="15D36047" w:rsidR="007E0744" w:rsidRDefault="007E0744" w:rsidP="003F15BB">
      <w:pPr>
        <w:adjustRightInd w:val="0"/>
        <w:snapToGrid w:val="0"/>
        <w:spacing w:line="276" w:lineRule="auto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7、支付证书由总监理工程师签字确认</w:t>
      </w:r>
      <w:r w:rsidR="0055192C">
        <w:rPr>
          <w:rFonts w:ascii="仿宋" w:eastAsia="仿宋" w:hAnsi="仿宋" w:hint="eastAsia"/>
          <w:sz w:val="28"/>
          <w:szCs w:val="32"/>
        </w:rPr>
        <w:t>。</w:t>
      </w:r>
    </w:p>
    <w:p w14:paraId="692133D2" w14:textId="2CDCE57A" w:rsidR="0055192C" w:rsidRDefault="0055192C" w:rsidP="003F15BB">
      <w:pPr>
        <w:adjustRightInd w:val="0"/>
        <w:snapToGrid w:val="0"/>
        <w:spacing w:line="276" w:lineRule="auto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8、进度款结算单分别由施工经办人、项目经理签字，总监理工程师、建设单位项目经理签字审核审批。</w:t>
      </w:r>
    </w:p>
    <w:p w14:paraId="315C48E5" w14:textId="0F1FDAFB" w:rsidR="0055192C" w:rsidRDefault="0055192C" w:rsidP="0055192C">
      <w:pPr>
        <w:adjustRightInd w:val="0"/>
        <w:snapToGrid w:val="0"/>
        <w:spacing w:before="240" w:line="276" w:lineRule="auto"/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55192C">
        <w:rPr>
          <w:rFonts w:ascii="仿宋" w:eastAsia="仿宋" w:hAnsi="仿宋" w:hint="eastAsia"/>
          <w:b/>
          <w:bCs/>
          <w:sz w:val="28"/>
          <w:szCs w:val="32"/>
        </w:rPr>
        <w:t>装订</w:t>
      </w:r>
      <w:r w:rsidR="00607A03">
        <w:rPr>
          <w:rFonts w:ascii="仿宋" w:eastAsia="仿宋" w:hAnsi="仿宋" w:hint="eastAsia"/>
          <w:b/>
          <w:bCs/>
          <w:sz w:val="28"/>
          <w:szCs w:val="32"/>
        </w:rPr>
        <w:t>要求：</w:t>
      </w:r>
    </w:p>
    <w:p w14:paraId="4392A077" w14:textId="78FCEC8E" w:rsidR="00607A03" w:rsidRDefault="00607A03" w:rsidP="00607A03">
      <w:pPr>
        <w:adjustRightInd w:val="0"/>
        <w:snapToGrid w:val="0"/>
        <w:spacing w:line="276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607A03">
        <w:rPr>
          <w:rFonts w:ascii="仿宋" w:eastAsia="仿宋" w:hAnsi="仿宋" w:hint="eastAsia"/>
          <w:sz w:val="28"/>
          <w:szCs w:val="32"/>
        </w:rPr>
        <w:t>采用</w:t>
      </w:r>
      <w:r w:rsidR="00F13CFB">
        <w:rPr>
          <w:rFonts w:ascii="仿宋" w:eastAsia="仿宋" w:hAnsi="仿宋" w:hint="eastAsia"/>
          <w:sz w:val="28"/>
          <w:szCs w:val="32"/>
        </w:rPr>
        <w:t>A</w:t>
      </w:r>
      <w:r w:rsidR="00F13CFB">
        <w:rPr>
          <w:rFonts w:ascii="仿宋" w:eastAsia="仿宋" w:hAnsi="仿宋"/>
          <w:sz w:val="28"/>
          <w:szCs w:val="32"/>
        </w:rPr>
        <w:t>4</w:t>
      </w:r>
      <w:r w:rsidRPr="00607A03">
        <w:rPr>
          <w:rFonts w:ascii="仿宋" w:eastAsia="仿宋" w:hAnsi="仿宋" w:hint="eastAsia"/>
          <w:sz w:val="28"/>
          <w:szCs w:val="32"/>
        </w:rPr>
        <w:t>胶装，正本6份</w:t>
      </w:r>
      <w:r>
        <w:rPr>
          <w:rFonts w:ascii="仿宋" w:eastAsia="仿宋" w:hAnsi="仿宋" w:hint="eastAsia"/>
          <w:sz w:val="28"/>
          <w:szCs w:val="32"/>
        </w:rPr>
        <w:t>，其中建设单位</w:t>
      </w:r>
      <w:r>
        <w:rPr>
          <w:rFonts w:ascii="仿宋" w:eastAsia="仿宋" w:hAnsi="仿宋"/>
          <w:sz w:val="28"/>
          <w:szCs w:val="32"/>
        </w:rPr>
        <w:t>3</w:t>
      </w:r>
      <w:r>
        <w:rPr>
          <w:rFonts w:ascii="仿宋" w:eastAsia="仿宋" w:hAnsi="仿宋" w:hint="eastAsia"/>
          <w:sz w:val="28"/>
          <w:szCs w:val="32"/>
        </w:rPr>
        <w:t>份（建设项目部</w:t>
      </w:r>
      <w:r>
        <w:rPr>
          <w:rFonts w:ascii="仿宋" w:eastAsia="仿宋" w:hAnsi="仿宋"/>
          <w:sz w:val="28"/>
          <w:szCs w:val="32"/>
        </w:rPr>
        <w:t>1</w:t>
      </w:r>
      <w:r>
        <w:rPr>
          <w:rFonts w:ascii="仿宋" w:eastAsia="仿宋" w:hAnsi="仿宋" w:hint="eastAsia"/>
          <w:sz w:val="28"/>
          <w:szCs w:val="32"/>
        </w:rPr>
        <w:t>份，建设单位工程部1份、财务部1份）；</w:t>
      </w:r>
    </w:p>
    <w:p w14:paraId="63A72F5F" w14:textId="0C7B8652" w:rsidR="00607A03" w:rsidRDefault="00607A03" w:rsidP="00607A03">
      <w:pPr>
        <w:adjustRightInd w:val="0"/>
        <w:snapToGrid w:val="0"/>
        <w:spacing w:line="276" w:lineRule="auto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装订顺序：封面、</w:t>
      </w:r>
      <w:r w:rsidR="0069187B">
        <w:rPr>
          <w:rFonts w:ascii="仿宋" w:eastAsia="仿宋" w:hAnsi="仿宋" w:hint="eastAsia"/>
          <w:sz w:val="28"/>
          <w:szCs w:val="32"/>
        </w:rPr>
        <w:t>付款</w:t>
      </w:r>
      <w:r>
        <w:rPr>
          <w:rFonts w:ascii="仿宋" w:eastAsia="仿宋" w:hAnsi="仿宋" w:hint="eastAsia"/>
          <w:sz w:val="28"/>
          <w:szCs w:val="32"/>
        </w:rPr>
        <w:t>结算单</w:t>
      </w:r>
      <w:r w:rsidR="0069187B">
        <w:rPr>
          <w:rFonts w:ascii="仿宋" w:eastAsia="仿宋" w:hAnsi="仿宋" w:hint="eastAsia"/>
          <w:sz w:val="28"/>
          <w:szCs w:val="32"/>
        </w:rPr>
        <w:t>、支付证书、支付申请、工程量确认单、扉页、验工计价说明、汇总表、章节汇总表、明细表、检查表。</w:t>
      </w:r>
    </w:p>
    <w:p w14:paraId="79DCBBF8" w14:textId="3C1064A8" w:rsidR="0069187B" w:rsidRPr="00607A03" w:rsidRDefault="00F13CFB" w:rsidP="00607A03">
      <w:pPr>
        <w:adjustRightInd w:val="0"/>
        <w:snapToGrid w:val="0"/>
        <w:spacing w:line="276" w:lineRule="auto"/>
        <w:ind w:firstLineChars="200" w:firstLine="560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装订完毕后建设单位予以对付款结算单盖章。</w:t>
      </w:r>
    </w:p>
    <w:sectPr w:rsidR="0069187B" w:rsidRPr="00607A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BF"/>
    <w:rsid w:val="00282ABF"/>
    <w:rsid w:val="003F15BB"/>
    <w:rsid w:val="0055192C"/>
    <w:rsid w:val="00574241"/>
    <w:rsid w:val="00607A03"/>
    <w:rsid w:val="0069187B"/>
    <w:rsid w:val="006A2645"/>
    <w:rsid w:val="00716B45"/>
    <w:rsid w:val="007E0744"/>
    <w:rsid w:val="00D876D6"/>
    <w:rsid w:val="00DC5747"/>
    <w:rsid w:val="00F1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848CC"/>
  <w15:chartTrackingRefBased/>
  <w15:docId w15:val="{1341DD61-3F86-417A-AE5A-E70116238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645"/>
    <w:pPr>
      <w:widowControl w:val="0"/>
      <w:jc w:val="both"/>
    </w:pPr>
    <w:rPr>
      <w:rFonts w:eastAsia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kaishan</dc:creator>
  <cp:keywords/>
  <dc:description/>
  <cp:lastModifiedBy>sun kaishan</cp:lastModifiedBy>
  <cp:revision>2</cp:revision>
  <dcterms:created xsi:type="dcterms:W3CDTF">2023-11-12T15:52:00Z</dcterms:created>
  <dcterms:modified xsi:type="dcterms:W3CDTF">2023-11-12T18:53:00Z</dcterms:modified>
</cp:coreProperties>
</file>